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603C6" w14:textId="77777777" w:rsidR="008654C9" w:rsidRPr="008654C9" w:rsidRDefault="008654C9" w:rsidP="008654C9">
      <w:pPr>
        <w:spacing w:after="0" w:line="240" w:lineRule="auto"/>
        <w:rPr>
          <w:rFonts w:ascii="Times New Roman" w:eastAsia="Times New Roman" w:hAnsi="Times New Roman" w:cs="Times New Roman"/>
          <w:color w:val="0000FF"/>
          <w:kern w:val="0"/>
          <w:u w:val="single"/>
          <w:lang w:eastAsia="nl-NL"/>
          <w14:ligatures w14:val="none"/>
        </w:rPr>
      </w:pPr>
      <w:r w:rsidRPr="008654C9">
        <w:rPr>
          <w:rFonts w:ascii="Times New Roman" w:eastAsia="Times New Roman" w:hAnsi="Times New Roman" w:cs="Times New Roman"/>
          <w:kern w:val="0"/>
          <w:lang w:eastAsia="nl-NL"/>
          <w14:ligatures w14:val="none"/>
        </w:rPr>
        <w:fldChar w:fldCharType="begin"/>
      </w:r>
      <w:r w:rsidRPr="008654C9">
        <w:rPr>
          <w:rFonts w:ascii="Times New Roman" w:eastAsia="Times New Roman" w:hAnsi="Times New Roman" w:cs="Times New Roman"/>
          <w:kern w:val="0"/>
          <w:lang w:eastAsia="nl-NL"/>
          <w14:ligatures w14:val="none"/>
        </w:rPr>
        <w:instrText>HYPERLINK "https://www.linkedin.com/showcase/zonmw-ggz/posts" \t "_self"</w:instrText>
      </w:r>
      <w:r w:rsidRPr="008654C9">
        <w:rPr>
          <w:rFonts w:ascii="Times New Roman" w:eastAsia="Times New Roman" w:hAnsi="Times New Roman" w:cs="Times New Roman"/>
          <w:kern w:val="0"/>
          <w:lang w:eastAsia="nl-NL"/>
          <w14:ligatures w14:val="none"/>
        </w:rPr>
      </w:r>
      <w:r w:rsidRPr="008654C9">
        <w:rPr>
          <w:rFonts w:ascii="Times New Roman" w:eastAsia="Times New Roman" w:hAnsi="Times New Roman" w:cs="Times New Roman"/>
          <w:kern w:val="0"/>
          <w:lang w:eastAsia="nl-NL"/>
          <w14:ligatures w14:val="none"/>
        </w:rPr>
        <w:fldChar w:fldCharType="separate"/>
      </w:r>
    </w:p>
    <w:p w14:paraId="1D4BAAB5"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noProof/>
          <w:color w:val="0000FF"/>
          <w:kern w:val="0"/>
          <w:lang w:eastAsia="nl-NL"/>
          <w14:ligatures w14:val="none"/>
        </w:rPr>
        <w:drawing>
          <wp:inline distT="0" distB="0" distL="0" distR="0" wp14:anchorId="16094FA3" wp14:editId="7E40CD9E">
            <wp:extent cx="457200" cy="457200"/>
            <wp:effectExtent l="0" t="0" r="0" b="0"/>
            <wp:docPr id="1" name="embe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AE0AB2E"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kern w:val="0"/>
          <w:lang w:eastAsia="nl-NL"/>
          <w14:ligatures w14:val="none"/>
        </w:rPr>
        <w:fldChar w:fldCharType="end"/>
      </w:r>
    </w:p>
    <w:p w14:paraId="18140437"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hyperlink r:id="rId5" w:tgtFrame="_self" w:history="1">
        <w:proofErr w:type="spellStart"/>
        <w:r w:rsidRPr="008654C9">
          <w:rPr>
            <w:rFonts w:ascii="Times New Roman" w:eastAsia="Times New Roman" w:hAnsi="Times New Roman" w:cs="Times New Roman"/>
            <w:color w:val="0000FF"/>
            <w:kern w:val="0"/>
            <w:u w:val="single"/>
            <w:lang w:eastAsia="nl-NL"/>
            <w14:ligatures w14:val="none"/>
          </w:rPr>
          <w:t>ZonMw</w:t>
        </w:r>
        <w:proofErr w:type="spellEnd"/>
        <w:r w:rsidRPr="008654C9">
          <w:rPr>
            <w:rFonts w:ascii="Times New Roman" w:eastAsia="Times New Roman" w:hAnsi="Times New Roman" w:cs="Times New Roman"/>
            <w:color w:val="0000FF"/>
            <w:kern w:val="0"/>
            <w:u w:val="single"/>
            <w:lang w:eastAsia="nl-NL"/>
            <w14:ligatures w14:val="none"/>
          </w:rPr>
          <w:t>: Geestelijke gezondheid (ggz)</w:t>
        </w:r>
        <w:proofErr w:type="spellStart"/>
        <w:r w:rsidRPr="008654C9">
          <w:rPr>
            <w:rFonts w:ascii="Times New Roman" w:eastAsia="Times New Roman" w:hAnsi="Times New Roman" w:cs="Times New Roman"/>
            <w:color w:val="0000FF"/>
            <w:kern w:val="0"/>
            <w:u w:val="single"/>
            <w:lang w:eastAsia="nl-NL"/>
            <w14:ligatures w14:val="none"/>
          </w:rPr>
          <w:t>ZonMw</w:t>
        </w:r>
        <w:proofErr w:type="spellEnd"/>
        <w:r w:rsidRPr="008654C9">
          <w:rPr>
            <w:rFonts w:ascii="Times New Roman" w:eastAsia="Times New Roman" w:hAnsi="Times New Roman" w:cs="Times New Roman"/>
            <w:color w:val="0000FF"/>
            <w:kern w:val="0"/>
            <w:u w:val="single"/>
            <w:lang w:eastAsia="nl-NL"/>
            <w14:ligatures w14:val="none"/>
          </w:rPr>
          <w:t xml:space="preserve">: Geestelijke gezondheid (ggz) 13.190 volgers13.190 volgers </w:t>
        </w:r>
      </w:hyperlink>
      <w:r w:rsidRPr="008654C9">
        <w:rPr>
          <w:rFonts w:ascii="Times New Roman" w:eastAsia="Times New Roman" w:hAnsi="Times New Roman" w:cs="Times New Roman"/>
          <w:kern w:val="0"/>
          <w:lang w:eastAsia="nl-NL"/>
          <w14:ligatures w14:val="none"/>
        </w:rPr>
        <w:t xml:space="preserve">1 d • Bewerkt • 1 dag geleden • Bewerkt • Zichtbaar voor iedereen op en buiten LinkedIn </w:t>
      </w:r>
    </w:p>
    <w:p w14:paraId="52F2793D"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kern w:val="0"/>
          <w:lang w:eastAsia="nl-NL"/>
          <w14:ligatures w14:val="none"/>
        </w:rPr>
        <w:t xml:space="preserve">Volgen </w:t>
      </w:r>
    </w:p>
    <w:p w14:paraId="3B21E909"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kern w:val="0"/>
          <w:lang w:eastAsia="nl-NL"/>
          <w14:ligatures w14:val="none"/>
        </w:rPr>
        <w:t>Samen werken aan de ggz van morgen? Ontdek het programma van ggz-congres Kennis in beweging!</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t>Een responsieve en toegankelijke ggz ontstaat niet vanzelf. Daarvoor zijn kennis, samenwerking en de bereidheid nodig om van verschillende perspectieven te leren. Kom daarom kennis maken, kennis uitwisselen en kennis verdiepen tijdens het ggz-congres Kennis</w:t>
      </w:r>
      <w:r w:rsidRPr="008654C9">
        <w:rPr>
          <w:rFonts w:ascii="Times New Roman" w:eastAsia="Times New Roman" w:hAnsi="Times New Roman" w:cs="Times New Roman"/>
          <w:kern w:val="0"/>
          <w:lang w:eastAsia="nl-NL"/>
          <w14:ligatures w14:val="none"/>
        </w:rPr>
        <w:br/>
        <w:t xml:space="preserve">in Beweging dat </w:t>
      </w:r>
      <w:proofErr w:type="spellStart"/>
      <w:r w:rsidRPr="008654C9">
        <w:rPr>
          <w:rFonts w:ascii="Times New Roman" w:eastAsia="Times New Roman" w:hAnsi="Times New Roman" w:cs="Times New Roman"/>
          <w:kern w:val="0"/>
          <w:lang w:eastAsia="nl-NL"/>
          <w14:ligatures w14:val="none"/>
        </w:rPr>
        <w:t>ZonMw</w:t>
      </w:r>
      <w:proofErr w:type="spellEnd"/>
      <w:r w:rsidRPr="008654C9">
        <w:rPr>
          <w:rFonts w:ascii="Times New Roman" w:eastAsia="Times New Roman" w:hAnsi="Times New Roman" w:cs="Times New Roman"/>
          <w:kern w:val="0"/>
          <w:lang w:eastAsia="nl-NL"/>
          <w14:ligatures w14:val="none"/>
        </w:rPr>
        <w:t xml:space="preserve"> samen met </w:t>
      </w:r>
      <w:hyperlink r:id="rId6" w:tgtFrame="_self" w:history="1">
        <w:r w:rsidRPr="008654C9">
          <w:rPr>
            <w:rFonts w:ascii="Times New Roman" w:eastAsia="Times New Roman" w:hAnsi="Times New Roman" w:cs="Times New Roman"/>
            <w:color w:val="0000FF"/>
            <w:kern w:val="0"/>
            <w:u w:val="single"/>
            <w:lang w:eastAsia="nl-NL"/>
            <w14:ligatures w14:val="none"/>
          </w:rPr>
          <w:t>MIND</w:t>
        </w:r>
      </w:hyperlink>
      <w:r w:rsidRPr="008654C9">
        <w:rPr>
          <w:rFonts w:ascii="Times New Roman" w:eastAsia="Times New Roman" w:hAnsi="Times New Roman" w:cs="Times New Roman"/>
          <w:kern w:val="0"/>
          <w:lang w:eastAsia="nl-NL"/>
          <w14:ligatures w14:val="none"/>
        </w:rPr>
        <w:t xml:space="preserve"> en </w:t>
      </w:r>
      <w:hyperlink r:id="rId7" w:tgtFrame="_self" w:history="1">
        <w:r w:rsidRPr="008654C9">
          <w:rPr>
            <w:rFonts w:ascii="Times New Roman" w:eastAsia="Times New Roman" w:hAnsi="Times New Roman" w:cs="Times New Roman"/>
            <w:color w:val="0000FF"/>
            <w:kern w:val="0"/>
            <w:u w:val="single"/>
            <w:lang w:eastAsia="nl-NL"/>
            <w14:ligatures w14:val="none"/>
          </w:rPr>
          <w:t>de Nederlandse ggz</w:t>
        </w:r>
      </w:hyperlink>
      <w:r w:rsidRPr="008654C9">
        <w:rPr>
          <w:rFonts w:ascii="Times New Roman" w:eastAsia="Times New Roman" w:hAnsi="Times New Roman" w:cs="Times New Roman"/>
          <w:kern w:val="0"/>
          <w:lang w:eastAsia="nl-NL"/>
          <w14:ligatures w14:val="none"/>
        </w:rPr>
        <w:t xml:space="preserve"> organiseert. 1 oktober 2026 in Gooiland Hilversum - met </w:t>
      </w:r>
      <w:hyperlink r:id="rId8" w:history="1">
        <w:r w:rsidRPr="008654C9">
          <w:rPr>
            <w:rFonts w:ascii="Times New Roman" w:eastAsia="Times New Roman" w:hAnsi="Times New Roman" w:cs="Times New Roman"/>
            <w:color w:val="0000FF"/>
            <w:kern w:val="0"/>
            <w:u w:val="single"/>
            <w:lang w:eastAsia="nl-NL"/>
            <w14:ligatures w14:val="none"/>
          </w:rPr>
          <w:t>Lisa Loeb</w:t>
        </w:r>
      </w:hyperlink>
      <w:r w:rsidRPr="008654C9">
        <w:rPr>
          <w:rFonts w:ascii="Times New Roman" w:eastAsia="Times New Roman" w:hAnsi="Times New Roman" w:cs="Times New Roman"/>
          <w:kern w:val="0"/>
          <w:lang w:eastAsia="nl-NL"/>
          <w14:ligatures w14:val="none"/>
        </w:rPr>
        <w:t xml:space="preserve"> als dagvoorzitter belooft het een mooie dag te worden.</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r>
      <w:r w:rsidRPr="008654C9">
        <w:rPr>
          <w:rFonts w:ascii="Segoe UI Emoji" w:eastAsia="Times New Roman" w:hAnsi="Segoe UI Emoji" w:cs="Segoe UI Emoji"/>
          <w:kern w:val="0"/>
          <w:lang w:eastAsia="nl-NL"/>
          <w14:ligatures w14:val="none"/>
        </w:rPr>
        <w:t>🌟</w:t>
      </w:r>
      <w:r w:rsidRPr="008654C9">
        <w:rPr>
          <w:rFonts w:ascii="Times New Roman" w:eastAsia="Times New Roman" w:hAnsi="Times New Roman" w:cs="Times New Roman"/>
          <w:kern w:val="0"/>
          <w:lang w:eastAsia="nl-NL"/>
          <w14:ligatures w14:val="none"/>
        </w:rPr>
        <w:t xml:space="preserve">Vanaf nu is aanmelding geopend voor de interactieve sessies, stel je ideale </w:t>
      </w:r>
      <w:proofErr w:type="spellStart"/>
      <w:r w:rsidRPr="008654C9">
        <w:rPr>
          <w:rFonts w:ascii="Times New Roman" w:eastAsia="Times New Roman" w:hAnsi="Times New Roman" w:cs="Times New Roman"/>
          <w:kern w:val="0"/>
          <w:lang w:eastAsia="nl-NL"/>
          <w14:ligatures w14:val="none"/>
        </w:rPr>
        <w:t>congresdag</w:t>
      </w:r>
      <w:proofErr w:type="spellEnd"/>
      <w:r w:rsidRPr="008654C9">
        <w:rPr>
          <w:rFonts w:ascii="Times New Roman" w:eastAsia="Times New Roman" w:hAnsi="Times New Roman" w:cs="Times New Roman"/>
          <w:kern w:val="0"/>
          <w:lang w:eastAsia="nl-NL"/>
          <w14:ligatures w14:val="none"/>
        </w:rPr>
        <w:t xml:space="preserve"> samen.</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t>Denk aan interessante verdiepende sessies, zoals:</w:t>
      </w:r>
      <w:r w:rsidRPr="008654C9">
        <w:rPr>
          <w:rFonts w:ascii="Times New Roman" w:eastAsia="Times New Roman" w:hAnsi="Times New Roman" w:cs="Times New Roman"/>
          <w:kern w:val="0"/>
          <w:lang w:eastAsia="nl-NL"/>
          <w14:ligatures w14:val="none"/>
        </w:rPr>
        <w:br/>
        <w:t>- Andere perspectieven, betere wetenschap: co-creatie met ervaringskennis in onderzoek.</w:t>
      </w:r>
      <w:r w:rsidRPr="008654C9">
        <w:rPr>
          <w:rFonts w:ascii="Times New Roman" w:eastAsia="Times New Roman" w:hAnsi="Times New Roman" w:cs="Times New Roman"/>
          <w:kern w:val="0"/>
          <w:lang w:eastAsia="nl-NL"/>
          <w14:ligatures w14:val="none"/>
        </w:rPr>
        <w:br/>
        <w:t>- De (on)mogelijkheden van digitalisering in de GGZ</w:t>
      </w:r>
      <w:r w:rsidRPr="008654C9">
        <w:rPr>
          <w:rFonts w:ascii="Times New Roman" w:eastAsia="Times New Roman" w:hAnsi="Times New Roman" w:cs="Times New Roman"/>
          <w:kern w:val="0"/>
          <w:lang w:eastAsia="nl-NL"/>
          <w14:ligatures w14:val="none"/>
        </w:rPr>
        <w:br/>
        <w:t>- Waarom onze mentale gezondheidszorg faalt voor mensen van kleur</w:t>
      </w:r>
      <w:r w:rsidRPr="008654C9">
        <w:rPr>
          <w:rFonts w:ascii="Times New Roman" w:eastAsia="Times New Roman" w:hAnsi="Times New Roman" w:cs="Times New Roman"/>
          <w:kern w:val="0"/>
          <w:lang w:eastAsia="nl-NL"/>
          <w14:ligatures w14:val="none"/>
        </w:rPr>
        <w:br/>
        <w:t xml:space="preserve">- Sekse- en </w:t>
      </w:r>
      <w:proofErr w:type="spellStart"/>
      <w:r w:rsidRPr="008654C9">
        <w:rPr>
          <w:rFonts w:ascii="Times New Roman" w:eastAsia="Times New Roman" w:hAnsi="Times New Roman" w:cs="Times New Roman"/>
          <w:kern w:val="0"/>
          <w:lang w:eastAsia="nl-NL"/>
          <w14:ligatures w14:val="none"/>
        </w:rPr>
        <w:t>gendersensitieve</w:t>
      </w:r>
      <w:proofErr w:type="spellEnd"/>
      <w:r w:rsidRPr="008654C9">
        <w:rPr>
          <w:rFonts w:ascii="Times New Roman" w:eastAsia="Times New Roman" w:hAnsi="Times New Roman" w:cs="Times New Roman"/>
          <w:kern w:val="0"/>
          <w:lang w:eastAsia="nl-NL"/>
          <w14:ligatures w14:val="none"/>
        </w:rPr>
        <w:t xml:space="preserve"> ggz: wat vraagt vrouwengezondheid van de praktijk</w:t>
      </w:r>
      <w:r w:rsidRPr="008654C9">
        <w:rPr>
          <w:rFonts w:ascii="Times New Roman" w:eastAsia="Times New Roman" w:hAnsi="Times New Roman" w:cs="Times New Roman"/>
          <w:kern w:val="0"/>
          <w:lang w:eastAsia="nl-NL"/>
          <w14:ligatures w14:val="none"/>
        </w:rPr>
        <w:br/>
        <w:t>- Wederkerigheid: van verplichte zorg naar gezamenlijk herstel</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t>Daarnaast zijn er ook tal van kortere inspiratiesessies, een greep daaruit:</w:t>
      </w:r>
      <w:r w:rsidRPr="008654C9">
        <w:rPr>
          <w:rFonts w:ascii="Times New Roman" w:eastAsia="Times New Roman" w:hAnsi="Times New Roman" w:cs="Times New Roman"/>
          <w:kern w:val="0"/>
          <w:lang w:eastAsia="nl-NL"/>
          <w14:ligatures w14:val="none"/>
        </w:rPr>
        <w:br/>
        <w:t>- Collectieve verantwoordelijkheid: mentale gezondheid van ons allemaal</w:t>
      </w:r>
      <w:r w:rsidRPr="008654C9">
        <w:rPr>
          <w:rFonts w:ascii="Times New Roman" w:eastAsia="Times New Roman" w:hAnsi="Times New Roman" w:cs="Times New Roman"/>
          <w:kern w:val="0"/>
          <w:lang w:eastAsia="nl-NL"/>
          <w14:ligatures w14:val="none"/>
        </w:rPr>
        <w:br/>
        <w:t xml:space="preserve">- Generatieve AI in de GGZ: veilig en verantwoord </w:t>
      </w:r>
      <w:proofErr w:type="spellStart"/>
      <w:r w:rsidRPr="008654C9">
        <w:rPr>
          <w:rFonts w:ascii="Times New Roman" w:eastAsia="Times New Roman" w:hAnsi="Times New Roman" w:cs="Times New Roman"/>
          <w:kern w:val="0"/>
          <w:lang w:eastAsia="nl-NL"/>
          <w14:ligatures w14:val="none"/>
        </w:rPr>
        <w:t>ambient</w:t>
      </w:r>
      <w:proofErr w:type="spellEnd"/>
      <w:r w:rsidRPr="008654C9">
        <w:rPr>
          <w:rFonts w:ascii="Times New Roman" w:eastAsia="Times New Roman" w:hAnsi="Times New Roman" w:cs="Times New Roman"/>
          <w:kern w:val="0"/>
          <w:lang w:eastAsia="nl-NL"/>
          <w14:ligatures w14:val="none"/>
        </w:rPr>
        <w:t xml:space="preserve"> </w:t>
      </w:r>
      <w:proofErr w:type="spellStart"/>
      <w:r w:rsidRPr="008654C9">
        <w:rPr>
          <w:rFonts w:ascii="Times New Roman" w:eastAsia="Times New Roman" w:hAnsi="Times New Roman" w:cs="Times New Roman"/>
          <w:kern w:val="0"/>
          <w:lang w:eastAsia="nl-NL"/>
          <w14:ligatures w14:val="none"/>
        </w:rPr>
        <w:t>listening</w:t>
      </w:r>
      <w:proofErr w:type="spellEnd"/>
      <w:r w:rsidRPr="008654C9">
        <w:rPr>
          <w:rFonts w:ascii="Times New Roman" w:eastAsia="Times New Roman" w:hAnsi="Times New Roman" w:cs="Times New Roman"/>
          <w:kern w:val="0"/>
          <w:lang w:eastAsia="nl-NL"/>
          <w14:ligatures w14:val="none"/>
        </w:rPr>
        <w:t xml:space="preserve"> inzetten</w:t>
      </w:r>
      <w:r w:rsidRPr="008654C9">
        <w:rPr>
          <w:rFonts w:ascii="Times New Roman" w:eastAsia="Times New Roman" w:hAnsi="Times New Roman" w:cs="Times New Roman"/>
          <w:kern w:val="0"/>
          <w:lang w:eastAsia="nl-NL"/>
          <w14:ligatures w14:val="none"/>
        </w:rPr>
        <w:br/>
        <w:t>- Pitch&amp; Match Depressie</w:t>
      </w:r>
      <w:r w:rsidRPr="008654C9">
        <w:rPr>
          <w:rFonts w:ascii="Times New Roman" w:eastAsia="Times New Roman" w:hAnsi="Times New Roman" w:cs="Times New Roman"/>
          <w:kern w:val="0"/>
          <w:lang w:eastAsia="nl-NL"/>
          <w14:ligatures w14:val="none"/>
        </w:rPr>
        <w:br/>
        <w:t>- Stigma, herken jij het? Een interactieve sessie over de impact van stigma in de ggz</w:t>
      </w:r>
      <w:r w:rsidRPr="008654C9">
        <w:rPr>
          <w:rFonts w:ascii="Times New Roman" w:eastAsia="Times New Roman" w:hAnsi="Times New Roman" w:cs="Times New Roman"/>
          <w:kern w:val="0"/>
          <w:lang w:eastAsia="nl-NL"/>
          <w14:ligatures w14:val="none"/>
        </w:rPr>
        <w:br/>
        <w:t>- Kennisarena: de cliënt centraal</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r>
      <w:r w:rsidRPr="008654C9">
        <w:rPr>
          <w:rFonts w:ascii="Segoe UI Emoji" w:eastAsia="Times New Roman" w:hAnsi="Segoe UI Emoji" w:cs="Segoe UI Emoji"/>
          <w:kern w:val="0"/>
          <w:lang w:eastAsia="nl-NL"/>
          <w14:ligatures w14:val="none"/>
        </w:rPr>
        <w:t>🤝</w:t>
      </w:r>
      <w:r w:rsidRPr="008654C9">
        <w:rPr>
          <w:rFonts w:ascii="Times New Roman" w:eastAsia="Times New Roman" w:hAnsi="Times New Roman" w:cs="Times New Roman"/>
          <w:kern w:val="0"/>
          <w:lang w:eastAsia="nl-NL"/>
          <w14:ligatures w14:val="none"/>
        </w:rPr>
        <w:t xml:space="preserve"> Tijdens het congres ontmoeten onderzoekers, ervaringsdeskundigen, zorgprofessionals, beleidsmakers en bestuurders elkaar om kennis uit te wisselen, nieuwe verbindingen te leggen en samen te werken aan betere geestelijke gezondheidszorg.</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t>Speciaal voor starters in de ggz biedt het ochtendprogramma praktische workshops en inspirerende sessies. Vanaf de lunch richt het programma zich op de ggz in volle breedte.</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r>
      <w:r w:rsidRPr="008654C9">
        <w:rPr>
          <w:rFonts w:ascii="Segoe UI Emoji" w:eastAsia="Times New Roman" w:hAnsi="Segoe UI Emoji" w:cs="Segoe UI Emoji"/>
          <w:kern w:val="0"/>
          <w:lang w:eastAsia="nl-NL"/>
          <w14:ligatures w14:val="none"/>
        </w:rPr>
        <w:t>➡️</w:t>
      </w:r>
      <w:r w:rsidRPr="008654C9">
        <w:rPr>
          <w:rFonts w:ascii="Times New Roman" w:eastAsia="Times New Roman" w:hAnsi="Times New Roman" w:cs="Times New Roman"/>
          <w:kern w:val="0"/>
          <w:lang w:eastAsia="nl-NL"/>
          <w14:ligatures w14:val="none"/>
        </w:rPr>
        <w:t>Ben je al ingeschreven voor het congres? Reserveer dan nu jouw plek bij de sessies die je niet wilt missen.</w:t>
      </w:r>
      <w:r w:rsidRPr="008654C9">
        <w:rPr>
          <w:rFonts w:ascii="Times New Roman" w:eastAsia="Times New Roman" w:hAnsi="Times New Roman" w:cs="Times New Roman"/>
          <w:kern w:val="0"/>
          <w:lang w:eastAsia="nl-NL"/>
          <w14:ligatures w14:val="none"/>
        </w:rPr>
        <w:br/>
      </w:r>
      <w:r w:rsidRPr="008654C9">
        <w:rPr>
          <w:rFonts w:ascii="Segoe UI Emoji" w:eastAsia="Times New Roman" w:hAnsi="Segoe UI Emoji" w:cs="Segoe UI Emoji"/>
          <w:kern w:val="0"/>
          <w:lang w:eastAsia="nl-NL"/>
          <w14:ligatures w14:val="none"/>
        </w:rPr>
        <w:t>➡️</w:t>
      </w:r>
      <w:r w:rsidRPr="008654C9">
        <w:rPr>
          <w:rFonts w:ascii="Times New Roman" w:eastAsia="Times New Roman" w:hAnsi="Times New Roman" w:cs="Times New Roman"/>
          <w:kern w:val="0"/>
          <w:lang w:eastAsia="nl-NL"/>
          <w14:ligatures w14:val="none"/>
        </w:rPr>
        <w:t>Nog niet aangemeld? Dat is nog mogelijk. Deelname aan het congres is gratis.</w:t>
      </w:r>
      <w:r w:rsidRPr="008654C9">
        <w:rPr>
          <w:rFonts w:ascii="Times New Roman" w:eastAsia="Times New Roman" w:hAnsi="Times New Roman" w:cs="Times New Roman"/>
          <w:kern w:val="0"/>
          <w:lang w:eastAsia="nl-NL"/>
          <w14:ligatures w14:val="none"/>
        </w:rPr>
        <w:br/>
      </w:r>
      <w:r w:rsidRPr="008654C9">
        <w:rPr>
          <w:rFonts w:ascii="Times New Roman" w:eastAsia="Times New Roman" w:hAnsi="Times New Roman" w:cs="Times New Roman"/>
          <w:kern w:val="0"/>
          <w:lang w:eastAsia="nl-NL"/>
          <w14:ligatures w14:val="none"/>
        </w:rPr>
        <w:br/>
      </w:r>
      <w:r w:rsidRPr="008654C9">
        <w:rPr>
          <w:rFonts w:ascii="Segoe UI Emoji" w:eastAsia="Times New Roman" w:hAnsi="Segoe UI Emoji" w:cs="Segoe UI Emoji"/>
          <w:kern w:val="0"/>
          <w:lang w:eastAsia="nl-NL"/>
          <w14:ligatures w14:val="none"/>
        </w:rPr>
        <w:t>👉</w:t>
      </w:r>
      <w:r w:rsidRPr="008654C9">
        <w:rPr>
          <w:rFonts w:ascii="Times New Roman" w:eastAsia="Times New Roman" w:hAnsi="Times New Roman" w:cs="Times New Roman"/>
          <w:kern w:val="0"/>
          <w:lang w:eastAsia="nl-NL"/>
          <w14:ligatures w14:val="none"/>
        </w:rPr>
        <w:t xml:space="preserve"> Bekijk het programma, schrijf je in en stel jouw ideale dag samen. We kijken ernaar uit je op 1 oktober in Hilversum te ontmoeten! </w:t>
      </w:r>
      <w:hyperlink r:id="rId9" w:tgtFrame="_self" w:history="1">
        <w:r w:rsidRPr="008654C9">
          <w:rPr>
            <w:rFonts w:ascii="Times New Roman" w:eastAsia="Times New Roman" w:hAnsi="Times New Roman" w:cs="Times New Roman"/>
            <w:color w:val="0000FF"/>
            <w:kern w:val="0"/>
            <w:u w:val="single"/>
            <w:lang w:eastAsia="nl-NL"/>
            <w14:ligatures w14:val="none"/>
          </w:rPr>
          <w:t>https://lnkd.in/etmgnx9h</w:t>
        </w:r>
      </w:hyperlink>
      <w:r w:rsidRPr="008654C9">
        <w:rPr>
          <w:rFonts w:ascii="Times New Roman" w:eastAsia="Times New Roman" w:hAnsi="Times New Roman" w:cs="Times New Roman"/>
          <w:kern w:val="0"/>
          <w:lang w:eastAsia="nl-NL"/>
          <w14:ligatures w14:val="none"/>
        </w:rPr>
        <w:t xml:space="preserve"> </w:t>
      </w:r>
    </w:p>
    <w:p w14:paraId="1EF5C9E0"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kern w:val="0"/>
          <w:lang w:eastAsia="nl-NL"/>
          <w14:ligatures w14:val="none"/>
        </w:rPr>
        <w:t xml:space="preserve">Activeer om grotere afbeelding te bekijken, </w:t>
      </w:r>
    </w:p>
    <w:p w14:paraId="564E546A" w14:textId="77777777" w:rsidR="008654C9" w:rsidRPr="008654C9" w:rsidRDefault="008654C9" w:rsidP="008654C9">
      <w:pPr>
        <w:spacing w:after="0" w:line="240" w:lineRule="auto"/>
        <w:rPr>
          <w:rFonts w:ascii="Times New Roman" w:eastAsia="Times New Roman" w:hAnsi="Times New Roman" w:cs="Times New Roman"/>
          <w:kern w:val="0"/>
          <w:lang w:eastAsia="nl-NL"/>
          <w14:ligatures w14:val="none"/>
        </w:rPr>
      </w:pPr>
      <w:r w:rsidRPr="008654C9">
        <w:rPr>
          <w:rFonts w:ascii="Times New Roman" w:eastAsia="Times New Roman" w:hAnsi="Times New Roman" w:cs="Times New Roman"/>
          <w:noProof/>
          <w:kern w:val="0"/>
          <w:lang w:eastAsia="nl-NL"/>
          <w14:ligatures w14:val="none"/>
        </w:rPr>
        <w:drawing>
          <wp:inline distT="0" distB="0" distL="0" distR="0" wp14:anchorId="171D2973" wp14:editId="54CBEEC7">
            <wp:extent cx="5715000" cy="5715000"/>
            <wp:effectExtent l="0" t="0" r="0" b="0"/>
            <wp:docPr id="2" name="ember43" descr="Afbeelding weer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43" descr="Afbeelding weergev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69AE911C" w14:textId="77777777" w:rsidR="00096986" w:rsidRDefault="00096986"/>
    <w:sectPr w:rsidR="000969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4C9"/>
    <w:rsid w:val="00096986"/>
    <w:rsid w:val="007164A9"/>
    <w:rsid w:val="00802724"/>
    <w:rsid w:val="00865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1510"/>
  <w15:chartTrackingRefBased/>
  <w15:docId w15:val="{24033008-D5EE-4B01-B0AE-36CB3C87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5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5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54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54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54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54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4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4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4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4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54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54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54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54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54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4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4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4C9"/>
    <w:rPr>
      <w:rFonts w:eastAsiaTheme="majorEastAsia" w:cstheme="majorBidi"/>
      <w:color w:val="272727" w:themeColor="text1" w:themeTint="D8"/>
    </w:rPr>
  </w:style>
  <w:style w:type="paragraph" w:styleId="Titel">
    <w:name w:val="Title"/>
    <w:basedOn w:val="Standaard"/>
    <w:next w:val="Standaard"/>
    <w:link w:val="TitelChar"/>
    <w:uiPriority w:val="10"/>
    <w:qFormat/>
    <w:rsid w:val="00865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4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4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4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4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54C9"/>
    <w:rPr>
      <w:i/>
      <w:iCs/>
      <w:color w:val="404040" w:themeColor="text1" w:themeTint="BF"/>
    </w:rPr>
  </w:style>
  <w:style w:type="paragraph" w:styleId="Lijstalinea">
    <w:name w:val="List Paragraph"/>
    <w:basedOn w:val="Standaard"/>
    <w:uiPriority w:val="34"/>
    <w:qFormat/>
    <w:rsid w:val="008654C9"/>
    <w:pPr>
      <w:ind w:left="720"/>
      <w:contextualSpacing/>
    </w:pPr>
  </w:style>
  <w:style w:type="character" w:styleId="Intensievebenadrukking">
    <w:name w:val="Intense Emphasis"/>
    <w:basedOn w:val="Standaardalinea-lettertype"/>
    <w:uiPriority w:val="21"/>
    <w:qFormat/>
    <w:rsid w:val="008654C9"/>
    <w:rPr>
      <w:i/>
      <w:iCs/>
      <w:color w:val="0F4761" w:themeColor="accent1" w:themeShade="BF"/>
    </w:rPr>
  </w:style>
  <w:style w:type="paragraph" w:styleId="Duidelijkcitaat">
    <w:name w:val="Intense Quote"/>
    <w:basedOn w:val="Standaard"/>
    <w:next w:val="Standaard"/>
    <w:link w:val="DuidelijkcitaatChar"/>
    <w:uiPriority w:val="30"/>
    <w:qFormat/>
    <w:rsid w:val="00865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54C9"/>
    <w:rPr>
      <w:i/>
      <w:iCs/>
      <w:color w:val="0F4761" w:themeColor="accent1" w:themeShade="BF"/>
    </w:rPr>
  </w:style>
  <w:style w:type="character" w:styleId="Intensieveverwijzing">
    <w:name w:val="Intense Reference"/>
    <w:basedOn w:val="Standaardalinea-lettertype"/>
    <w:uiPriority w:val="32"/>
    <w:qFormat/>
    <w:rsid w:val="008654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906536">
      <w:bodyDiv w:val="1"/>
      <w:marLeft w:val="0"/>
      <w:marRight w:val="0"/>
      <w:marTop w:val="0"/>
      <w:marBottom w:val="0"/>
      <w:divBdr>
        <w:top w:val="none" w:sz="0" w:space="0" w:color="auto"/>
        <w:left w:val="none" w:sz="0" w:space="0" w:color="auto"/>
        <w:bottom w:val="none" w:sz="0" w:space="0" w:color="auto"/>
        <w:right w:val="none" w:sz="0" w:space="0" w:color="auto"/>
      </w:divBdr>
      <w:divsChild>
        <w:div w:id="1183544202">
          <w:marLeft w:val="0"/>
          <w:marRight w:val="0"/>
          <w:marTop w:val="0"/>
          <w:marBottom w:val="0"/>
          <w:divBdr>
            <w:top w:val="none" w:sz="0" w:space="0" w:color="auto"/>
            <w:left w:val="none" w:sz="0" w:space="0" w:color="auto"/>
            <w:bottom w:val="none" w:sz="0" w:space="0" w:color="auto"/>
            <w:right w:val="none" w:sz="0" w:space="0" w:color="auto"/>
          </w:divBdr>
          <w:divsChild>
            <w:div w:id="982151371">
              <w:marLeft w:val="0"/>
              <w:marRight w:val="0"/>
              <w:marTop w:val="0"/>
              <w:marBottom w:val="0"/>
              <w:divBdr>
                <w:top w:val="none" w:sz="0" w:space="0" w:color="auto"/>
                <w:left w:val="none" w:sz="0" w:space="0" w:color="auto"/>
                <w:bottom w:val="none" w:sz="0" w:space="0" w:color="auto"/>
                <w:right w:val="none" w:sz="0" w:space="0" w:color="auto"/>
              </w:divBdr>
              <w:divsChild>
                <w:div w:id="1070883525">
                  <w:marLeft w:val="0"/>
                  <w:marRight w:val="0"/>
                  <w:marTop w:val="0"/>
                  <w:marBottom w:val="0"/>
                  <w:divBdr>
                    <w:top w:val="none" w:sz="0" w:space="0" w:color="auto"/>
                    <w:left w:val="none" w:sz="0" w:space="0" w:color="auto"/>
                    <w:bottom w:val="none" w:sz="0" w:space="0" w:color="auto"/>
                    <w:right w:val="none" w:sz="0" w:space="0" w:color="auto"/>
                  </w:divBdr>
                  <w:divsChild>
                    <w:div w:id="1924365954">
                      <w:marLeft w:val="0"/>
                      <w:marRight w:val="0"/>
                      <w:marTop w:val="0"/>
                      <w:marBottom w:val="0"/>
                      <w:divBdr>
                        <w:top w:val="none" w:sz="0" w:space="0" w:color="auto"/>
                        <w:left w:val="none" w:sz="0" w:space="0" w:color="auto"/>
                        <w:bottom w:val="none" w:sz="0" w:space="0" w:color="auto"/>
                        <w:right w:val="none" w:sz="0" w:space="0" w:color="auto"/>
                      </w:divBdr>
                      <w:divsChild>
                        <w:div w:id="1593050742">
                          <w:marLeft w:val="0"/>
                          <w:marRight w:val="0"/>
                          <w:marTop w:val="0"/>
                          <w:marBottom w:val="0"/>
                          <w:divBdr>
                            <w:top w:val="none" w:sz="0" w:space="0" w:color="auto"/>
                            <w:left w:val="none" w:sz="0" w:space="0" w:color="auto"/>
                            <w:bottom w:val="none" w:sz="0" w:space="0" w:color="auto"/>
                            <w:right w:val="none" w:sz="0" w:space="0" w:color="auto"/>
                          </w:divBdr>
                        </w:div>
                      </w:divsChild>
                    </w:div>
                    <w:div w:id="191077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52769">
          <w:marLeft w:val="0"/>
          <w:marRight w:val="0"/>
          <w:marTop w:val="0"/>
          <w:marBottom w:val="0"/>
          <w:divBdr>
            <w:top w:val="none" w:sz="0" w:space="0" w:color="auto"/>
            <w:left w:val="none" w:sz="0" w:space="0" w:color="auto"/>
            <w:bottom w:val="none" w:sz="0" w:space="0" w:color="auto"/>
            <w:right w:val="none" w:sz="0" w:space="0" w:color="auto"/>
          </w:divBdr>
          <w:divsChild>
            <w:div w:id="1589726131">
              <w:marLeft w:val="0"/>
              <w:marRight w:val="0"/>
              <w:marTop w:val="0"/>
              <w:marBottom w:val="0"/>
              <w:divBdr>
                <w:top w:val="none" w:sz="0" w:space="0" w:color="auto"/>
                <w:left w:val="none" w:sz="0" w:space="0" w:color="auto"/>
                <w:bottom w:val="none" w:sz="0" w:space="0" w:color="auto"/>
                <w:right w:val="none" w:sz="0" w:space="0" w:color="auto"/>
              </w:divBdr>
              <w:divsChild>
                <w:div w:id="35943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39672">
          <w:marLeft w:val="0"/>
          <w:marRight w:val="0"/>
          <w:marTop w:val="0"/>
          <w:marBottom w:val="0"/>
          <w:divBdr>
            <w:top w:val="none" w:sz="0" w:space="0" w:color="auto"/>
            <w:left w:val="none" w:sz="0" w:space="0" w:color="auto"/>
            <w:bottom w:val="none" w:sz="0" w:space="0" w:color="auto"/>
            <w:right w:val="none" w:sz="0" w:space="0" w:color="auto"/>
          </w:divBdr>
          <w:divsChild>
            <w:div w:id="1096251855">
              <w:marLeft w:val="0"/>
              <w:marRight w:val="0"/>
              <w:marTop w:val="0"/>
              <w:marBottom w:val="0"/>
              <w:divBdr>
                <w:top w:val="none" w:sz="0" w:space="0" w:color="auto"/>
                <w:left w:val="none" w:sz="0" w:space="0" w:color="auto"/>
                <w:bottom w:val="none" w:sz="0" w:space="0" w:color="auto"/>
                <w:right w:val="none" w:sz="0" w:space="0" w:color="auto"/>
              </w:divBdr>
              <w:divsChild>
                <w:div w:id="1816951191">
                  <w:marLeft w:val="0"/>
                  <w:marRight w:val="0"/>
                  <w:marTop w:val="0"/>
                  <w:marBottom w:val="0"/>
                  <w:divBdr>
                    <w:top w:val="none" w:sz="0" w:space="0" w:color="auto"/>
                    <w:left w:val="none" w:sz="0" w:space="0" w:color="auto"/>
                    <w:bottom w:val="none" w:sz="0" w:space="0" w:color="auto"/>
                    <w:right w:val="none" w:sz="0" w:space="0" w:color="auto"/>
                  </w:divBdr>
                  <w:divsChild>
                    <w:div w:id="10110607">
                      <w:marLeft w:val="0"/>
                      <w:marRight w:val="0"/>
                      <w:marTop w:val="0"/>
                      <w:marBottom w:val="0"/>
                      <w:divBdr>
                        <w:top w:val="none" w:sz="0" w:space="0" w:color="auto"/>
                        <w:left w:val="none" w:sz="0" w:space="0" w:color="auto"/>
                        <w:bottom w:val="none" w:sz="0" w:space="0" w:color="auto"/>
                        <w:right w:val="none" w:sz="0" w:space="0" w:color="auto"/>
                      </w:divBdr>
                      <w:divsChild>
                        <w:div w:id="162156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laloeb/" TargetMode="External"/><Relationship Id="rId3" Type="http://schemas.openxmlformats.org/officeDocument/2006/relationships/webSettings" Target="webSettings.xml"/><Relationship Id="rId7" Type="http://schemas.openxmlformats.org/officeDocument/2006/relationships/hyperlink" Target="https://www.linkedin.com/company/de-nederlandse-gg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company/wij-zijn-mind/" TargetMode="External"/><Relationship Id="rId11" Type="http://schemas.openxmlformats.org/officeDocument/2006/relationships/fontTable" Target="fontTable.xml"/><Relationship Id="rId5" Type="http://schemas.openxmlformats.org/officeDocument/2006/relationships/hyperlink" Target="https://www.linkedin.com/showcase/zonmw-ggz/posts" TargetMode="External"/><Relationship Id="rId10"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s://lnkd.in/etmgnx9h"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2388</Characters>
  <Application>Microsoft Office Word</Application>
  <DocSecurity>0</DocSecurity>
  <Lines>19</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Dinkelberg</dc:creator>
  <cp:keywords/>
  <dc:description/>
  <cp:lastModifiedBy>Pauline Dinkelberg</cp:lastModifiedBy>
  <cp:revision>1</cp:revision>
  <dcterms:created xsi:type="dcterms:W3CDTF">2026-09-09T05:03:00Z</dcterms:created>
  <dcterms:modified xsi:type="dcterms:W3CDTF">2026-09-09T16:15:00Z</dcterms:modified>
</cp:coreProperties>
</file>